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ŽIVOTOPIS </w:t>
      </w:r>
    </w:p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Iveta Tlustá</w:t>
      </w:r>
    </w:p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47800" cy="1562100"/>
            <wp:effectExtent l="19050" t="0" r="0" b="0"/>
            <wp:docPr id="8" name="Obrázek 4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386" cy="156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rPr>
          <w:b/>
          <w:sz w:val="29"/>
          <w:szCs w:val="29"/>
        </w:rPr>
      </w:pPr>
    </w:p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rPr>
          <w:b/>
          <w:sz w:val="29"/>
          <w:szCs w:val="29"/>
        </w:rPr>
      </w:pPr>
    </w:p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rPr>
          <w:b/>
          <w:sz w:val="29"/>
          <w:szCs w:val="29"/>
        </w:rPr>
      </w:pPr>
      <w:r>
        <w:rPr>
          <w:b/>
          <w:sz w:val="29"/>
          <w:szCs w:val="29"/>
        </w:rPr>
        <w:t>Osobní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DATUM NAROZENÍ: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23.6.1989</w:t>
      </w:r>
      <w:proofErr w:type="gramEnd"/>
      <w:r>
        <w:rPr>
          <w:sz w:val="27"/>
          <w:szCs w:val="27"/>
        </w:rPr>
        <w:t xml:space="preserve"> 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TRVALÉ BYDLIŠTĚ:</w:t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Plešnice</w:t>
      </w:r>
      <w:proofErr w:type="spellEnd"/>
      <w:r>
        <w:rPr>
          <w:sz w:val="27"/>
          <w:szCs w:val="27"/>
        </w:rPr>
        <w:t xml:space="preserve"> 100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ab/>
        <w:t xml:space="preserve">330 33 Město </w:t>
      </w:r>
      <w:proofErr w:type="spellStart"/>
      <w:r>
        <w:rPr>
          <w:sz w:val="27"/>
          <w:szCs w:val="27"/>
        </w:rPr>
        <w:t>Touškov</w:t>
      </w:r>
      <w:proofErr w:type="spellEnd"/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TELEFON:</w:t>
      </w:r>
      <w:r>
        <w:rPr>
          <w:sz w:val="27"/>
          <w:szCs w:val="27"/>
        </w:rPr>
        <w:tab/>
        <w:t>720 210 017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EMAIL:</w:t>
      </w:r>
      <w:r>
        <w:rPr>
          <w:sz w:val="27"/>
          <w:szCs w:val="27"/>
        </w:rPr>
        <w:tab/>
        <w:t>Iveta.Tlusta@post.cz</w:t>
      </w:r>
    </w:p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Vzdělání</w:t>
      </w:r>
    </w:p>
    <w:p w:rsidR="00ED2F6F" w:rsidRDefault="00ED2F6F" w:rsidP="00ED2F6F">
      <w:pPr>
        <w:widowControl w:val="0"/>
        <w:autoSpaceDE w:val="0"/>
        <w:autoSpaceDN w:val="0"/>
        <w:adjustRightInd w:val="0"/>
        <w:spacing w:line="360" w:lineRule="auto"/>
        <w:ind w:left="3686" w:hanging="3686"/>
        <w:rPr>
          <w:i/>
          <w:sz w:val="27"/>
          <w:szCs w:val="27"/>
        </w:rPr>
      </w:pPr>
      <w:r>
        <w:rPr>
          <w:sz w:val="27"/>
          <w:szCs w:val="27"/>
        </w:rPr>
        <w:t>2008 - 2010</w:t>
      </w:r>
      <w:r>
        <w:rPr>
          <w:sz w:val="27"/>
          <w:szCs w:val="27"/>
        </w:rPr>
        <w:tab/>
      </w:r>
      <w:r>
        <w:rPr>
          <w:b/>
          <w:sz w:val="27"/>
          <w:szCs w:val="27"/>
        </w:rPr>
        <w:t>ZČU</w:t>
      </w:r>
      <w:r>
        <w:rPr>
          <w:sz w:val="27"/>
          <w:szCs w:val="27"/>
        </w:rPr>
        <w:t xml:space="preserve">, FPE - Psychologie se zaměřením </w:t>
      </w:r>
      <w:proofErr w:type="gramStart"/>
      <w:r>
        <w:rPr>
          <w:sz w:val="27"/>
          <w:szCs w:val="27"/>
        </w:rPr>
        <w:t>na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vzdělávání    </w:t>
      </w:r>
      <w:r>
        <w:rPr>
          <w:i/>
          <w:sz w:val="27"/>
          <w:szCs w:val="27"/>
        </w:rPr>
        <w:t>(nedokončeno</w:t>
      </w:r>
      <w:proofErr w:type="gramEnd"/>
      <w:r>
        <w:rPr>
          <w:i/>
          <w:sz w:val="27"/>
          <w:szCs w:val="27"/>
        </w:rPr>
        <w:t>)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2004 - 2008</w:t>
      </w:r>
      <w:r>
        <w:rPr>
          <w:sz w:val="27"/>
          <w:szCs w:val="27"/>
        </w:rPr>
        <w:tab/>
      </w:r>
      <w:r>
        <w:rPr>
          <w:b/>
          <w:sz w:val="27"/>
          <w:szCs w:val="27"/>
        </w:rPr>
        <w:t>Střední odborná škola poštovní</w:t>
      </w:r>
      <w:r>
        <w:rPr>
          <w:sz w:val="27"/>
          <w:szCs w:val="27"/>
        </w:rPr>
        <w:t xml:space="preserve"> Plzeň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left="3686" w:hanging="3686"/>
        <w:rPr>
          <w:sz w:val="27"/>
          <w:szCs w:val="27"/>
        </w:rPr>
      </w:pPr>
      <w:r>
        <w:rPr>
          <w:sz w:val="27"/>
          <w:szCs w:val="27"/>
        </w:rPr>
        <w:t>2000 - 2004</w:t>
      </w:r>
      <w:r>
        <w:rPr>
          <w:sz w:val="27"/>
          <w:szCs w:val="27"/>
        </w:rPr>
        <w:tab/>
      </w:r>
      <w:r>
        <w:rPr>
          <w:b/>
          <w:sz w:val="27"/>
          <w:szCs w:val="27"/>
        </w:rPr>
        <w:t>15. základní škola</w:t>
      </w:r>
      <w:r>
        <w:rPr>
          <w:sz w:val="27"/>
          <w:szCs w:val="27"/>
        </w:rPr>
        <w:t xml:space="preserve">, Terezie Brzkové, Plzeň </w:t>
      </w:r>
      <w:r>
        <w:rPr>
          <w:i/>
          <w:iCs/>
          <w:sz w:val="27"/>
          <w:szCs w:val="27"/>
        </w:rPr>
        <w:t>(rozšířená výuka matematiky a přírodovědných předmětů)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after="120" w:line="360" w:lineRule="auto"/>
        <w:rPr>
          <w:sz w:val="27"/>
          <w:szCs w:val="27"/>
        </w:rPr>
      </w:pPr>
      <w:r>
        <w:rPr>
          <w:sz w:val="27"/>
          <w:szCs w:val="27"/>
        </w:rPr>
        <w:t>1995 - 2000</w:t>
      </w:r>
      <w:r>
        <w:rPr>
          <w:sz w:val="27"/>
          <w:szCs w:val="27"/>
        </w:rPr>
        <w:tab/>
      </w:r>
      <w:r>
        <w:rPr>
          <w:b/>
          <w:sz w:val="27"/>
          <w:szCs w:val="27"/>
        </w:rPr>
        <w:t>ZŠ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Kozolupy</w:t>
      </w:r>
      <w:proofErr w:type="spellEnd"/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after="120" w:line="360" w:lineRule="auto"/>
        <w:rPr>
          <w:b/>
          <w:bCs/>
        </w:rPr>
      </w:pP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after="120" w:line="360" w:lineRule="auto"/>
        <w:rPr>
          <w:b/>
          <w:bCs/>
        </w:rPr>
      </w:pP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Pracovní zkušenosti</w:t>
      </w:r>
    </w:p>
    <w:p w:rsidR="00ED2F6F" w:rsidRDefault="00ED2F6F" w:rsidP="00ED2F6F">
      <w:pPr>
        <w:widowControl w:val="0"/>
        <w:tabs>
          <w:tab w:val="left" w:pos="2880"/>
          <w:tab w:val="left" w:pos="3686"/>
        </w:tabs>
        <w:autoSpaceDE w:val="0"/>
        <w:autoSpaceDN w:val="0"/>
        <w:adjustRightInd w:val="0"/>
        <w:spacing w:line="360" w:lineRule="auto"/>
        <w:rPr>
          <w:bCs/>
          <w:sz w:val="29"/>
          <w:szCs w:val="29"/>
        </w:rPr>
      </w:pPr>
      <w:r>
        <w:rPr>
          <w:bCs/>
          <w:sz w:val="29"/>
          <w:szCs w:val="29"/>
        </w:rPr>
        <w:t>7-2014 – současnost</w:t>
      </w:r>
      <w:r>
        <w:rPr>
          <w:bCs/>
          <w:sz w:val="29"/>
          <w:szCs w:val="29"/>
        </w:rPr>
        <w:tab/>
      </w:r>
      <w:r>
        <w:rPr>
          <w:bCs/>
          <w:sz w:val="29"/>
          <w:szCs w:val="29"/>
        </w:rPr>
        <w:tab/>
        <w:t>Úřad práce ČR (nezaměstnaná)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after="120" w:line="360" w:lineRule="auto"/>
        <w:ind w:right="-709"/>
        <w:rPr>
          <w:bCs/>
          <w:sz w:val="27"/>
          <w:szCs w:val="27"/>
        </w:rPr>
      </w:pPr>
      <w:r>
        <w:rPr>
          <w:bCs/>
          <w:sz w:val="27"/>
          <w:szCs w:val="27"/>
        </w:rPr>
        <w:t>12-2010 – 6-2014</w:t>
      </w:r>
      <w:r>
        <w:rPr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Česká pošta, </w:t>
      </w:r>
      <w:proofErr w:type="gramStart"/>
      <w:r>
        <w:rPr>
          <w:b/>
          <w:bCs/>
          <w:sz w:val="27"/>
          <w:szCs w:val="27"/>
        </w:rPr>
        <w:t>s.p.</w:t>
      </w:r>
      <w:proofErr w:type="gramEnd"/>
      <w:r>
        <w:rPr>
          <w:bCs/>
          <w:sz w:val="27"/>
          <w:szCs w:val="27"/>
        </w:rPr>
        <w:t xml:space="preserve"> – pracovnice přepážky 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after="120" w:line="360" w:lineRule="auto"/>
        <w:ind w:left="3686" w:hanging="3686"/>
        <w:rPr>
          <w:bCs/>
          <w:sz w:val="27"/>
          <w:szCs w:val="27"/>
        </w:rPr>
      </w:pPr>
      <w:r>
        <w:rPr>
          <w:bCs/>
          <w:sz w:val="27"/>
          <w:szCs w:val="27"/>
        </w:rPr>
        <w:t>7-2010 – 11-2010</w:t>
      </w:r>
      <w:r>
        <w:rPr>
          <w:bCs/>
          <w:sz w:val="27"/>
          <w:szCs w:val="27"/>
        </w:rPr>
        <w:tab/>
      </w:r>
      <w:proofErr w:type="spellStart"/>
      <w:r>
        <w:rPr>
          <w:b/>
          <w:bCs/>
          <w:sz w:val="27"/>
          <w:szCs w:val="27"/>
        </w:rPr>
        <w:t>Tesco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Stores</w:t>
      </w:r>
      <w:proofErr w:type="spellEnd"/>
      <w:r>
        <w:rPr>
          <w:b/>
          <w:bCs/>
          <w:sz w:val="27"/>
          <w:szCs w:val="27"/>
        </w:rPr>
        <w:t xml:space="preserve"> ČR a.s</w:t>
      </w:r>
      <w:r>
        <w:rPr>
          <w:bCs/>
          <w:sz w:val="27"/>
          <w:szCs w:val="27"/>
        </w:rPr>
        <w:t>. - prodavačka v </w:t>
      </w:r>
      <w:proofErr w:type="gramStart"/>
      <w:r>
        <w:rPr>
          <w:bCs/>
          <w:sz w:val="27"/>
          <w:szCs w:val="27"/>
        </w:rPr>
        <w:t>oddělení     textilu</w:t>
      </w:r>
      <w:proofErr w:type="gramEnd"/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after="12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5-2007 – 7-2010 </w:t>
      </w:r>
      <w:r>
        <w:rPr>
          <w:sz w:val="27"/>
          <w:szCs w:val="27"/>
        </w:rPr>
        <w:tab/>
        <w:t xml:space="preserve">servis a obsluha v Pensionu a restauraci 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after="12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6-2009 – 8-2009 </w:t>
      </w:r>
      <w:r>
        <w:rPr>
          <w:sz w:val="27"/>
          <w:szCs w:val="27"/>
        </w:rPr>
        <w:tab/>
        <w:t>administrativní práce při exekutorském úřadě</w:t>
      </w: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</w:pP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Další informace</w:t>
      </w: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Jazykové znalosti: 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left="3686"/>
        <w:rPr>
          <w:sz w:val="27"/>
          <w:szCs w:val="27"/>
        </w:rPr>
      </w:pPr>
      <w:r>
        <w:rPr>
          <w:sz w:val="27"/>
          <w:szCs w:val="27"/>
        </w:rPr>
        <w:t xml:space="preserve">anglický jazyk – mírně pokročilá znalost 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left="3686"/>
        <w:rPr>
          <w:sz w:val="27"/>
          <w:szCs w:val="27"/>
        </w:rPr>
      </w:pPr>
      <w:r>
        <w:rPr>
          <w:sz w:val="27"/>
          <w:szCs w:val="27"/>
        </w:rPr>
        <w:t xml:space="preserve">německý jazyka – začátečník </w:t>
      </w: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PC znalosti: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left="3686"/>
        <w:rPr>
          <w:sz w:val="27"/>
          <w:szCs w:val="27"/>
        </w:rPr>
      </w:pPr>
      <w:r>
        <w:rPr>
          <w:sz w:val="27"/>
          <w:szCs w:val="27"/>
        </w:rPr>
        <w:t xml:space="preserve">Windows, MS Office, Internet </w:t>
      </w:r>
      <w:r>
        <w:rPr>
          <w:i/>
          <w:sz w:val="27"/>
          <w:szCs w:val="27"/>
        </w:rPr>
        <w:t>(uživatelská)</w:t>
      </w: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</w:p>
    <w:p w:rsidR="00ED2F6F" w:rsidRDefault="00ED2F6F" w:rsidP="00ED2F6F">
      <w:pPr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Řidičský průkaz:            </w:t>
      </w:r>
    </w:p>
    <w:p w:rsidR="00ED2F6F" w:rsidRDefault="00ED2F6F" w:rsidP="00ED2F6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rPr>
          <w:i/>
          <w:iCs/>
          <w:sz w:val="27"/>
          <w:szCs w:val="27"/>
        </w:rPr>
      </w:pPr>
      <w:r>
        <w:rPr>
          <w:sz w:val="27"/>
          <w:szCs w:val="27"/>
        </w:rPr>
        <w:tab/>
        <w:t xml:space="preserve">skupina B </w:t>
      </w:r>
      <w:r>
        <w:rPr>
          <w:i/>
          <w:iCs/>
          <w:sz w:val="27"/>
          <w:szCs w:val="27"/>
        </w:rPr>
        <w:t>(aktivní řidič)</w:t>
      </w:r>
    </w:p>
    <w:p w:rsidR="00ED2F6F" w:rsidRDefault="00ED2F6F" w:rsidP="00ED2F6F">
      <w:pPr>
        <w:widowControl w:val="0"/>
        <w:tabs>
          <w:tab w:val="left" w:pos="2552"/>
        </w:tabs>
        <w:autoSpaceDE w:val="0"/>
        <w:autoSpaceDN w:val="0"/>
        <w:adjustRightInd w:val="0"/>
        <w:spacing w:line="360" w:lineRule="auto"/>
        <w:rPr>
          <w:i/>
          <w:iCs/>
          <w:sz w:val="27"/>
          <w:szCs w:val="27"/>
        </w:rPr>
      </w:pPr>
    </w:p>
    <w:p w:rsidR="00ED2F6F" w:rsidRDefault="00ED2F6F" w:rsidP="00ED2F6F">
      <w:pPr>
        <w:widowControl w:val="0"/>
        <w:tabs>
          <w:tab w:val="left" w:pos="2552"/>
        </w:tabs>
        <w:autoSpaceDE w:val="0"/>
        <w:autoSpaceDN w:val="0"/>
        <w:adjustRightInd w:val="0"/>
        <w:spacing w:line="360" w:lineRule="auto"/>
        <w:rPr>
          <w:b/>
          <w:iCs/>
          <w:sz w:val="29"/>
          <w:szCs w:val="29"/>
        </w:rPr>
      </w:pPr>
      <w:r>
        <w:rPr>
          <w:b/>
          <w:iCs/>
          <w:sz w:val="29"/>
          <w:szCs w:val="29"/>
        </w:rPr>
        <w:t>Zájmy</w:t>
      </w:r>
    </w:p>
    <w:p w:rsidR="00ED2F6F" w:rsidRDefault="00ED2F6F" w:rsidP="00ED2F6F">
      <w:pPr>
        <w:widowControl w:val="0"/>
        <w:tabs>
          <w:tab w:val="left" w:pos="2552"/>
        </w:tabs>
        <w:autoSpaceDE w:val="0"/>
        <w:autoSpaceDN w:val="0"/>
        <w:adjustRightInd w:val="0"/>
        <w:spacing w:line="360" w:lineRule="auto"/>
        <w:rPr>
          <w:iCs/>
          <w:sz w:val="27"/>
          <w:szCs w:val="27"/>
        </w:rPr>
      </w:pPr>
      <w:r>
        <w:rPr>
          <w:iCs/>
          <w:sz w:val="27"/>
          <w:szCs w:val="27"/>
        </w:rPr>
        <w:t>Hudba, cyklistika, procházky, vaření, posezení s přáteli</w:t>
      </w:r>
    </w:p>
    <w:p w:rsidR="00ED2F6F" w:rsidRDefault="00ED2F6F" w:rsidP="00ED2F6F">
      <w:pPr>
        <w:widowControl w:val="0"/>
        <w:tabs>
          <w:tab w:val="left" w:pos="2552"/>
        </w:tabs>
        <w:autoSpaceDE w:val="0"/>
        <w:autoSpaceDN w:val="0"/>
        <w:adjustRightInd w:val="0"/>
        <w:spacing w:line="360" w:lineRule="auto"/>
        <w:rPr>
          <w:b/>
          <w:iCs/>
          <w:sz w:val="29"/>
          <w:szCs w:val="29"/>
        </w:rPr>
      </w:pPr>
    </w:p>
    <w:p w:rsidR="00225E1B" w:rsidRDefault="00225E1B"/>
    <w:sectPr w:rsidR="00225E1B" w:rsidSect="0022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F6F"/>
    <w:rsid w:val="00225E1B"/>
    <w:rsid w:val="00E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2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F6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2014-10-01T07:39:00Z</dcterms:created>
  <dcterms:modified xsi:type="dcterms:W3CDTF">2014-10-01T07:45:00Z</dcterms:modified>
</cp:coreProperties>
</file>