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50" w:rsidRPr="00107634" w:rsidRDefault="008E6150" w:rsidP="00107634">
      <w:pPr>
        <w:pStyle w:val="Nzev"/>
        <w:spacing w:before="480" w:after="480"/>
        <w:ind w:firstLine="709"/>
        <w:rPr>
          <w:sz w:val="32"/>
          <w:szCs w:val="32"/>
          <w:u w:val="none"/>
        </w:rPr>
      </w:pPr>
      <w:r w:rsidRPr="00107634">
        <w:rPr>
          <w:sz w:val="32"/>
          <w:szCs w:val="32"/>
          <w:u w:val="none"/>
        </w:rPr>
        <w:t>ŽIVOTOPIS</w:t>
      </w:r>
    </w:p>
    <w:p w:rsidR="008E6150" w:rsidRDefault="00107634" w:rsidP="00D45B91">
      <w:pPr>
        <w:pStyle w:val="Podtitul"/>
      </w:pPr>
      <w:bookmarkStart w:id="0" w:name="_GoBack"/>
      <w:bookmarkEnd w:id="0"/>
      <w:r>
        <w:t>O</w:t>
      </w:r>
      <w:r w:rsidR="008E6150">
        <w:t>sobní údaje</w:t>
      </w:r>
    </w:p>
    <w:p w:rsidR="008E6150" w:rsidRDefault="008E6150" w:rsidP="00D45B91">
      <w:pPr>
        <w:pStyle w:val="Zhlav"/>
        <w:tabs>
          <w:tab w:val="left" w:pos="3686"/>
        </w:tabs>
      </w:pPr>
      <w:r>
        <w:t>Datum a místo narození</w:t>
      </w:r>
      <w:r>
        <w:tab/>
        <w:t>14. říjen 1967, Stod</w:t>
      </w:r>
    </w:p>
    <w:p w:rsidR="008E6150" w:rsidRDefault="008E6150" w:rsidP="00D45B91">
      <w:pPr>
        <w:pStyle w:val="Zhlav"/>
        <w:tabs>
          <w:tab w:val="left" w:pos="3686"/>
        </w:tabs>
      </w:pPr>
      <w:r>
        <w:t>Státní příslušnost</w:t>
      </w:r>
      <w:r>
        <w:tab/>
        <w:t>ČR</w:t>
      </w:r>
    </w:p>
    <w:p w:rsidR="008E6150" w:rsidRDefault="008E6150" w:rsidP="00D45B91">
      <w:pPr>
        <w:pStyle w:val="Zhlav"/>
        <w:tabs>
          <w:tab w:val="left" w:pos="3686"/>
        </w:tabs>
      </w:pPr>
      <w:r>
        <w:t>Národnost</w:t>
      </w:r>
      <w:r>
        <w:tab/>
        <w:t>česká</w:t>
      </w:r>
      <w:r>
        <w:tab/>
      </w:r>
    </w:p>
    <w:p w:rsidR="008E6150" w:rsidRDefault="008E6150" w:rsidP="00107634">
      <w:pPr>
        <w:pStyle w:val="Nadpis1"/>
        <w:spacing w:before="480"/>
      </w:pPr>
      <w:r>
        <w:t>Zaměstnání</w:t>
      </w:r>
    </w:p>
    <w:p w:rsidR="00D45B91" w:rsidRDefault="008E6150" w:rsidP="00107634">
      <w:pPr>
        <w:spacing w:before="240" w:after="240"/>
      </w:pPr>
      <w:proofErr w:type="gramStart"/>
      <w:r>
        <w:t>1.1.2011</w:t>
      </w:r>
      <w:proofErr w:type="gramEnd"/>
      <w:r>
        <w:t xml:space="preserve"> – dosud</w:t>
      </w:r>
    </w:p>
    <w:p w:rsidR="008E6150" w:rsidRDefault="008E6150" w:rsidP="00D45B91">
      <w:pPr>
        <w:rPr>
          <w:b/>
        </w:rPr>
      </w:pPr>
      <w:r>
        <w:tab/>
      </w:r>
      <w:r>
        <w:rPr>
          <w:b/>
        </w:rPr>
        <w:t>Květiny Viola</w:t>
      </w:r>
    </w:p>
    <w:p w:rsidR="008E6150" w:rsidRDefault="008E6150" w:rsidP="00D45B91">
      <w:pPr>
        <w:numPr>
          <w:ilvl w:val="0"/>
          <w:numId w:val="1"/>
        </w:numPr>
      </w:pPr>
      <w:r>
        <w:t>prodej, vystavování dodacích listů a faktur</w:t>
      </w:r>
    </w:p>
    <w:p w:rsidR="008E6150" w:rsidRDefault="008E6150" w:rsidP="00831A95">
      <w:pPr>
        <w:spacing w:before="480" w:after="240"/>
      </w:pPr>
      <w:proofErr w:type="gramStart"/>
      <w:r>
        <w:t>15.6. 2010</w:t>
      </w:r>
      <w:proofErr w:type="gramEnd"/>
      <w:r>
        <w:t xml:space="preserve"> – 31.12. 2010</w:t>
      </w:r>
    </w:p>
    <w:p w:rsidR="008E6150" w:rsidRDefault="008E6150" w:rsidP="00D45B91">
      <w:pPr>
        <w:tabs>
          <w:tab w:val="left" w:pos="966"/>
        </w:tabs>
        <w:ind w:firstLine="708"/>
      </w:pPr>
      <w:r>
        <w:t>-</w:t>
      </w:r>
      <w:r>
        <w:tab/>
        <w:t>registrace na Úřadu práce v</w:t>
      </w:r>
      <w:r w:rsidR="00D45B91">
        <w:t> </w:t>
      </w:r>
      <w:r>
        <w:t>Plzni</w:t>
      </w:r>
    </w:p>
    <w:p w:rsidR="00D45B91" w:rsidRDefault="008E6150" w:rsidP="00831A95">
      <w:pPr>
        <w:pStyle w:val="Zhlav"/>
        <w:tabs>
          <w:tab w:val="left" w:pos="708"/>
        </w:tabs>
        <w:spacing w:before="480" w:after="240"/>
      </w:pPr>
      <w:proofErr w:type="gramStart"/>
      <w:r>
        <w:t>15.6.2009</w:t>
      </w:r>
      <w:proofErr w:type="gramEnd"/>
      <w:r>
        <w:t xml:space="preserve"> – 14.6.2010</w:t>
      </w:r>
    </w:p>
    <w:p w:rsidR="008E6150" w:rsidRDefault="008E6150" w:rsidP="00D45B91">
      <w:pPr>
        <w:pStyle w:val="Nadpis2"/>
      </w:pPr>
      <w:r>
        <w:t>Magistrát města Plzně – ORVŘ – Odbor registru vozidel a řidičů</w:t>
      </w:r>
    </w:p>
    <w:p w:rsidR="008E6150" w:rsidRDefault="008E6150" w:rsidP="00D45B91">
      <w:pPr>
        <w:numPr>
          <w:ilvl w:val="0"/>
          <w:numId w:val="2"/>
        </w:numPr>
        <w:tabs>
          <w:tab w:val="num" w:pos="980"/>
        </w:tabs>
      </w:pPr>
      <w:r>
        <w:t>administrativní pracovník</w:t>
      </w:r>
      <w:r w:rsidR="009935CD">
        <w:t>, práce v informační kanceláři, recepci</w:t>
      </w:r>
      <w:r>
        <w:t xml:space="preserve"> </w:t>
      </w:r>
    </w:p>
    <w:p w:rsidR="008E6150" w:rsidRDefault="008E6150" w:rsidP="00831A95">
      <w:pPr>
        <w:pStyle w:val="Zhlav"/>
        <w:tabs>
          <w:tab w:val="left" w:pos="708"/>
        </w:tabs>
        <w:spacing w:before="480" w:after="240"/>
      </w:pPr>
      <w:proofErr w:type="gramStart"/>
      <w:r>
        <w:t>3.10.2008</w:t>
      </w:r>
      <w:proofErr w:type="gramEnd"/>
      <w:r>
        <w:t xml:space="preserve"> – 14.6.2009</w:t>
      </w:r>
    </w:p>
    <w:p w:rsidR="008E6150" w:rsidRDefault="008E6150" w:rsidP="00831A95">
      <w:pPr>
        <w:tabs>
          <w:tab w:val="left" w:pos="966"/>
        </w:tabs>
        <w:spacing w:before="240" w:after="240"/>
        <w:ind w:firstLine="709"/>
      </w:pPr>
      <w:r>
        <w:t>-</w:t>
      </w:r>
      <w:r>
        <w:tab/>
        <w:t>registrace na Úřadu práce v Plzni</w:t>
      </w:r>
    </w:p>
    <w:p w:rsidR="008E6150" w:rsidRDefault="008E6150" w:rsidP="00831A95">
      <w:pPr>
        <w:pStyle w:val="Zhlav"/>
        <w:tabs>
          <w:tab w:val="left" w:pos="708"/>
        </w:tabs>
        <w:spacing w:before="360" w:after="240"/>
      </w:pPr>
      <w:proofErr w:type="gramStart"/>
      <w:r>
        <w:t>14.7.2008</w:t>
      </w:r>
      <w:proofErr w:type="gramEnd"/>
      <w:r>
        <w:t xml:space="preserve"> – 2.10.2008</w:t>
      </w:r>
    </w:p>
    <w:p w:rsidR="008E6150" w:rsidRDefault="008E6150" w:rsidP="00D45B91">
      <w:pPr>
        <w:ind w:firstLine="720"/>
        <w:rPr>
          <w:b/>
          <w:bCs/>
        </w:rPr>
      </w:pPr>
      <w:proofErr w:type="gramStart"/>
      <w:r>
        <w:rPr>
          <w:b/>
          <w:bCs/>
        </w:rPr>
        <w:t>P.A.</w:t>
      </w:r>
      <w:proofErr w:type="gramEnd"/>
      <w:r>
        <w:rPr>
          <w:b/>
          <w:bCs/>
        </w:rPr>
        <w:t xml:space="preserve"> Business Systems CZ, s.r.o.</w:t>
      </w:r>
    </w:p>
    <w:p w:rsidR="0053663C" w:rsidRDefault="008E6150" w:rsidP="0053663C">
      <w:pPr>
        <w:numPr>
          <w:ilvl w:val="0"/>
          <w:numId w:val="2"/>
        </w:numPr>
        <w:tabs>
          <w:tab w:val="num" w:pos="966"/>
        </w:tabs>
      </w:pPr>
      <w:r>
        <w:t>operátor výroby - výstupní kontrola PC</w:t>
      </w:r>
    </w:p>
    <w:p w:rsidR="0053663C" w:rsidRDefault="0053663C" w:rsidP="0053663C"/>
    <w:p w:rsidR="008E6150" w:rsidRDefault="008E6150" w:rsidP="007E6713">
      <w:pPr>
        <w:spacing w:after="240"/>
      </w:pPr>
      <w:proofErr w:type="gramStart"/>
      <w:r>
        <w:t>5.11.2001</w:t>
      </w:r>
      <w:proofErr w:type="gramEnd"/>
      <w:r>
        <w:t xml:space="preserve"> – 11.7.2008</w:t>
      </w:r>
    </w:p>
    <w:p w:rsidR="008E6150" w:rsidRDefault="008E6150" w:rsidP="00D45B91">
      <w:pPr>
        <w:ind w:left="708"/>
      </w:pPr>
      <w:r>
        <w:rPr>
          <w:b/>
          <w:bCs/>
        </w:rPr>
        <w:t>Styl Plzeň - oděvní závod</w:t>
      </w:r>
    </w:p>
    <w:p w:rsidR="008E6150" w:rsidRDefault="008E6150" w:rsidP="00D45B91">
      <w:pPr>
        <w:numPr>
          <w:ilvl w:val="0"/>
          <w:numId w:val="3"/>
        </w:numPr>
        <w:tabs>
          <w:tab w:val="num" w:pos="966"/>
        </w:tabs>
      </w:pPr>
      <w:r>
        <w:t>přípravář výroby</w:t>
      </w:r>
    </w:p>
    <w:p w:rsidR="008E6150" w:rsidRDefault="008E6150" w:rsidP="00831A95">
      <w:pPr>
        <w:pStyle w:val="Zhlav"/>
        <w:tabs>
          <w:tab w:val="left" w:pos="708"/>
        </w:tabs>
        <w:spacing w:before="480" w:after="240"/>
      </w:pPr>
      <w:proofErr w:type="gramStart"/>
      <w:r>
        <w:t>29.9.1997</w:t>
      </w:r>
      <w:proofErr w:type="gramEnd"/>
      <w:r>
        <w:t xml:space="preserve"> – 4.11.2001</w:t>
      </w:r>
    </w:p>
    <w:p w:rsidR="008E6150" w:rsidRDefault="008E6150" w:rsidP="00D45B91">
      <w:pPr>
        <w:ind w:firstLine="708"/>
      </w:pPr>
      <w:r>
        <w:t>druhá mateřská dovolená</w:t>
      </w:r>
    </w:p>
    <w:p w:rsidR="0053663C" w:rsidRDefault="0053663C" w:rsidP="00831A95">
      <w:pPr>
        <w:pStyle w:val="Zhlav"/>
        <w:tabs>
          <w:tab w:val="left" w:pos="708"/>
        </w:tabs>
        <w:spacing w:before="480" w:after="240"/>
      </w:pPr>
    </w:p>
    <w:p w:rsidR="008E6150" w:rsidRDefault="002D71D7" w:rsidP="00831A95">
      <w:pPr>
        <w:pStyle w:val="Zhlav"/>
        <w:tabs>
          <w:tab w:val="left" w:pos="708"/>
        </w:tabs>
        <w:spacing w:before="480" w:after="240"/>
      </w:pPr>
      <w:proofErr w:type="gramStart"/>
      <w:r>
        <w:t>1.12.1995</w:t>
      </w:r>
      <w:proofErr w:type="gramEnd"/>
      <w:r>
        <w:t xml:space="preserve"> </w:t>
      </w:r>
      <w:r w:rsidR="008E6150">
        <w:t>– 13.4.1998</w:t>
      </w:r>
    </w:p>
    <w:p w:rsidR="008E6150" w:rsidRDefault="008E6150" w:rsidP="00D45B91">
      <w:pPr>
        <w:ind w:firstLine="708"/>
      </w:pPr>
      <w:proofErr w:type="spellStart"/>
      <w:r>
        <w:rPr>
          <w:b/>
          <w:bCs/>
        </w:rPr>
        <w:t>Dagro</w:t>
      </w:r>
      <w:proofErr w:type="spellEnd"/>
      <w:r>
        <w:rPr>
          <w:b/>
          <w:bCs/>
        </w:rPr>
        <w:t xml:space="preserve">-Plzeň s.r.o. </w:t>
      </w:r>
    </w:p>
    <w:p w:rsidR="008E6150" w:rsidRDefault="008E6150" w:rsidP="00D45B91">
      <w:pPr>
        <w:tabs>
          <w:tab w:val="left" w:pos="980"/>
        </w:tabs>
        <w:ind w:firstLine="720"/>
      </w:pPr>
      <w:r>
        <w:t>-</w:t>
      </w:r>
      <w:r>
        <w:tab/>
        <w:t>rukodělná čalounická práce pro automobilový průmysl</w:t>
      </w:r>
    </w:p>
    <w:p w:rsidR="008E6150" w:rsidRDefault="008E6150" w:rsidP="00831A95">
      <w:pPr>
        <w:pStyle w:val="Zhlav"/>
        <w:tabs>
          <w:tab w:val="left" w:pos="708"/>
        </w:tabs>
        <w:spacing w:before="480" w:after="240"/>
      </w:pPr>
      <w:r>
        <w:t>1.1.1994</w:t>
      </w:r>
      <w:r w:rsidR="002D71D7">
        <w:t xml:space="preserve"> </w:t>
      </w:r>
      <w:r>
        <w:t xml:space="preserve"> –</w:t>
      </w:r>
      <w:r w:rsidR="002D71D7">
        <w:t xml:space="preserve"> </w:t>
      </w:r>
      <w:proofErr w:type="gramStart"/>
      <w:r>
        <w:t>30.11. 1995</w:t>
      </w:r>
      <w:proofErr w:type="gramEnd"/>
    </w:p>
    <w:p w:rsidR="008E6150" w:rsidRDefault="008E6150" w:rsidP="00D45B91">
      <w:pPr>
        <w:ind w:firstLine="708"/>
      </w:pPr>
      <w:r>
        <w:rPr>
          <w:b/>
          <w:bCs/>
        </w:rPr>
        <w:t xml:space="preserve">Fa Kurz-Šťáhlavy </w:t>
      </w:r>
    </w:p>
    <w:p w:rsidR="0053663C" w:rsidRDefault="007E6713" w:rsidP="007E6713">
      <w:pPr>
        <w:numPr>
          <w:ilvl w:val="0"/>
          <w:numId w:val="4"/>
        </w:numPr>
        <w:tabs>
          <w:tab w:val="left" w:pos="708"/>
          <w:tab w:val="num" w:pos="980"/>
        </w:tabs>
        <w:spacing w:after="240"/>
        <w:ind w:left="981" w:hanging="261"/>
      </w:pPr>
      <w:r>
        <w:t>výroba rekreačního nábytku</w:t>
      </w:r>
    </w:p>
    <w:p w:rsidR="008E6150" w:rsidRDefault="008E6150" w:rsidP="0053663C">
      <w:pPr>
        <w:tabs>
          <w:tab w:val="left" w:pos="708"/>
        </w:tabs>
        <w:spacing w:before="480" w:after="240"/>
      </w:pPr>
      <w:r>
        <w:t xml:space="preserve">1987 – </w:t>
      </w:r>
      <w:proofErr w:type="gramStart"/>
      <w:r>
        <w:t>31.12.1993</w:t>
      </w:r>
      <w:proofErr w:type="gramEnd"/>
      <w:r w:rsidR="00831A95">
        <w:t xml:space="preserve"> </w:t>
      </w:r>
    </w:p>
    <w:p w:rsidR="008E6150" w:rsidRDefault="008E6150" w:rsidP="00D45B91">
      <w:pPr>
        <w:ind w:firstLine="708"/>
      </w:pPr>
      <w:r>
        <w:t>první mateřská dovolená + péče o dítě</w:t>
      </w:r>
    </w:p>
    <w:p w:rsidR="008E6150" w:rsidRDefault="008E6150" w:rsidP="00831A95">
      <w:pPr>
        <w:pStyle w:val="Zhlav"/>
        <w:tabs>
          <w:tab w:val="left" w:pos="708"/>
        </w:tabs>
        <w:spacing w:before="480" w:after="240"/>
      </w:pPr>
      <w:r>
        <w:t xml:space="preserve">1986 </w:t>
      </w:r>
      <w:r w:rsidR="002D71D7">
        <w:t>– 1990</w:t>
      </w:r>
    </w:p>
    <w:p w:rsidR="008E6150" w:rsidRDefault="008E6150" w:rsidP="00D45B91">
      <w:pPr>
        <w:ind w:firstLine="708"/>
      </w:pPr>
      <w:r>
        <w:rPr>
          <w:b/>
          <w:bCs/>
        </w:rPr>
        <w:t xml:space="preserve">Potraviny Plzeň </w:t>
      </w:r>
    </w:p>
    <w:p w:rsidR="008E6150" w:rsidRDefault="0053663C" w:rsidP="00D45B91">
      <w:pPr>
        <w:tabs>
          <w:tab w:val="left" w:pos="980"/>
        </w:tabs>
        <w:ind w:firstLine="728"/>
      </w:pPr>
      <w:r>
        <w:t>-</w:t>
      </w:r>
      <w:r>
        <w:tab/>
        <w:t xml:space="preserve">pokladní, </w:t>
      </w:r>
      <w:proofErr w:type="spellStart"/>
      <w:r>
        <w:t>učetní</w:t>
      </w:r>
      <w:proofErr w:type="spellEnd"/>
      <w:r w:rsidR="004A227E">
        <w:t>,</w:t>
      </w:r>
    </w:p>
    <w:p w:rsidR="002D71D7" w:rsidRDefault="008E6150" w:rsidP="002D71D7">
      <w:pPr>
        <w:tabs>
          <w:tab w:val="left" w:pos="2340"/>
        </w:tabs>
        <w:spacing w:before="480"/>
        <w:ind w:left="2342" w:hanging="2342"/>
      </w:pPr>
      <w:r>
        <w:rPr>
          <w:b/>
          <w:bCs/>
        </w:rPr>
        <w:t>Školní vzdělání</w:t>
      </w:r>
      <w:r>
        <w:rPr>
          <w:b/>
          <w:bCs/>
        </w:rPr>
        <w:tab/>
      </w:r>
      <w:proofErr w:type="gramStart"/>
      <w:r>
        <w:t>1.9. 1982</w:t>
      </w:r>
      <w:proofErr w:type="gramEnd"/>
      <w:r>
        <w:t xml:space="preserve"> – 4.6. 1986</w:t>
      </w:r>
      <w:r>
        <w:rPr>
          <w:b/>
          <w:bCs/>
        </w:rPr>
        <w:br/>
      </w:r>
      <w:r>
        <w:t>středoškolské, obchodně ekonomického směru ukončené maturitní zkouškou na SOU Obchodním v Plzni, Nerudova 33</w:t>
      </w:r>
    </w:p>
    <w:p w:rsidR="008E6150" w:rsidRDefault="002D71D7" w:rsidP="002D71D7">
      <w:pPr>
        <w:tabs>
          <w:tab w:val="left" w:pos="2340"/>
        </w:tabs>
        <w:spacing w:before="120"/>
        <w:ind w:left="2342" w:hanging="2342"/>
      </w:pPr>
      <w:r>
        <w:tab/>
      </w:r>
      <w:r w:rsidR="008E6150" w:rsidRPr="000A2365">
        <w:t>Obor:</w:t>
      </w:r>
      <w:r>
        <w:t xml:space="preserve"> ekonom obchodního provozu</w:t>
      </w:r>
    </w:p>
    <w:p w:rsidR="002D71D7" w:rsidRDefault="002D71D7" w:rsidP="002D71D7">
      <w:pPr>
        <w:tabs>
          <w:tab w:val="left" w:pos="2340"/>
        </w:tabs>
        <w:spacing w:before="120"/>
      </w:pPr>
    </w:p>
    <w:p w:rsidR="008E6150" w:rsidRPr="002D71D7" w:rsidRDefault="008E6150" w:rsidP="004A227E">
      <w:pPr>
        <w:spacing w:after="200" w:line="276" w:lineRule="auto"/>
        <w:rPr>
          <w:b/>
        </w:rPr>
      </w:pPr>
      <w:r>
        <w:rPr>
          <w:b/>
        </w:rPr>
        <w:t>Rekvalifikace</w:t>
      </w:r>
      <w:r w:rsidR="002D71D7">
        <w:rPr>
          <w:b/>
        </w:rPr>
        <w:tab/>
      </w:r>
      <w:r w:rsidR="002D71D7">
        <w:t xml:space="preserve"> </w:t>
      </w:r>
      <w:r w:rsidR="004A227E">
        <w:tab/>
        <w:t xml:space="preserve">   </w:t>
      </w:r>
      <w:r>
        <w:t>obsluha osobního počítače dle osnov ECDL</w:t>
      </w:r>
    </w:p>
    <w:p w:rsidR="008E6150" w:rsidRDefault="008E6150" w:rsidP="002D71D7">
      <w:pPr>
        <w:tabs>
          <w:tab w:val="left" w:pos="2340"/>
        </w:tabs>
        <w:spacing w:before="480"/>
      </w:pPr>
      <w:r>
        <w:rPr>
          <w:b/>
          <w:bCs/>
        </w:rPr>
        <w:t>Další dovednosti</w:t>
      </w:r>
      <w:r>
        <w:rPr>
          <w:b/>
          <w:bCs/>
        </w:rPr>
        <w:tab/>
      </w:r>
      <w:r>
        <w:t>řidičský průkaz skupiny B</w:t>
      </w:r>
    </w:p>
    <w:p w:rsidR="008E6150" w:rsidRDefault="008E6150" w:rsidP="00D45B91">
      <w:pPr>
        <w:tabs>
          <w:tab w:val="left" w:pos="2340"/>
        </w:tabs>
        <w:ind w:firstLine="2340"/>
      </w:pPr>
      <w:r>
        <w:t xml:space="preserve">uživatelská znalost PC </w:t>
      </w:r>
    </w:p>
    <w:p w:rsidR="008E6150" w:rsidRDefault="008E6150" w:rsidP="00D45B91">
      <w:pPr>
        <w:tabs>
          <w:tab w:val="left" w:pos="2340"/>
        </w:tabs>
        <w:ind w:firstLine="2340"/>
      </w:pPr>
      <w:r>
        <w:t>schopnost osvojení nových dovedností</w:t>
      </w:r>
    </w:p>
    <w:p w:rsidR="008E6150" w:rsidRDefault="008E6150" w:rsidP="00D45B91">
      <w:pPr>
        <w:pStyle w:val="Zhlav"/>
        <w:tabs>
          <w:tab w:val="left" w:pos="2340"/>
        </w:tabs>
        <w:ind w:firstLine="2340"/>
      </w:pPr>
      <w:r>
        <w:t>rychlá adaptibilita</w:t>
      </w:r>
    </w:p>
    <w:p w:rsidR="0036449E" w:rsidRDefault="0036449E" w:rsidP="00D45B91">
      <w:pPr>
        <w:pStyle w:val="Zhlav"/>
        <w:tabs>
          <w:tab w:val="left" w:pos="2340"/>
        </w:tabs>
        <w:ind w:firstLine="2340"/>
      </w:pPr>
      <w:r>
        <w:t>pečlivost</w:t>
      </w:r>
    </w:p>
    <w:p w:rsidR="0036449E" w:rsidRDefault="0036449E" w:rsidP="00D45B91">
      <w:pPr>
        <w:pStyle w:val="Zhlav"/>
        <w:tabs>
          <w:tab w:val="left" w:pos="2340"/>
        </w:tabs>
        <w:ind w:firstLine="2340"/>
      </w:pPr>
      <w:r>
        <w:t>zodpovědnost</w:t>
      </w:r>
    </w:p>
    <w:p w:rsidR="008E6150" w:rsidRDefault="008E6150" w:rsidP="002D71D7">
      <w:pPr>
        <w:tabs>
          <w:tab w:val="left" w:pos="2340"/>
        </w:tabs>
        <w:spacing w:before="480"/>
      </w:pPr>
      <w:r>
        <w:rPr>
          <w:b/>
          <w:bCs/>
        </w:rPr>
        <w:t>Zájmy</w:t>
      </w:r>
      <w:r>
        <w:tab/>
        <w:t>rekreační sport,</w:t>
      </w:r>
      <w:r w:rsidR="00BE0267">
        <w:t xml:space="preserve"> </w:t>
      </w:r>
      <w:r>
        <w:t>turistika</w:t>
      </w:r>
    </w:p>
    <w:p w:rsidR="008E6150" w:rsidRDefault="008E6150" w:rsidP="00D45B91">
      <w:pPr>
        <w:ind w:firstLine="2338"/>
      </w:pPr>
      <w:r>
        <w:t>příroda</w:t>
      </w:r>
    </w:p>
    <w:p w:rsidR="008E6150" w:rsidRDefault="004A227E" w:rsidP="00D45B91">
      <w:pPr>
        <w:ind w:firstLine="2338"/>
      </w:pPr>
      <w:r>
        <w:t>kultura</w:t>
      </w:r>
    </w:p>
    <w:p w:rsidR="00377E73" w:rsidRDefault="008E6150" w:rsidP="00D45B91">
      <w:pPr>
        <w:ind w:left="1630" w:firstLine="708"/>
      </w:pPr>
      <w:r>
        <w:t>zdravý životní styl</w:t>
      </w:r>
    </w:p>
    <w:sectPr w:rsidR="00377E73" w:rsidSect="005C5B2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1C" w:rsidRDefault="0018761C" w:rsidP="008E6150">
      <w:r>
        <w:separator/>
      </w:r>
    </w:p>
  </w:endnote>
  <w:endnote w:type="continuationSeparator" w:id="0">
    <w:p w:rsidR="0018761C" w:rsidRDefault="0018761C" w:rsidP="008E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1C" w:rsidRDefault="0018761C" w:rsidP="008E6150">
      <w:r>
        <w:separator/>
      </w:r>
    </w:p>
  </w:footnote>
  <w:footnote w:type="continuationSeparator" w:id="0">
    <w:p w:rsidR="0018761C" w:rsidRDefault="0018761C" w:rsidP="008E6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50" w:rsidRDefault="008E6150">
    <w:pPr>
      <w:pStyle w:val="Zhlav"/>
    </w:pPr>
  </w:p>
  <w:p w:rsidR="008E6150" w:rsidRDefault="008E61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2E" w:rsidRDefault="005C5B2E" w:rsidP="005C5B2E">
    <w:pPr>
      <w:pStyle w:val="Zhlav"/>
    </w:pPr>
    <w:r>
      <w:t xml:space="preserve">Jitka </w:t>
    </w:r>
    <w:proofErr w:type="spellStart"/>
    <w:r>
      <w:t>Koublová</w:t>
    </w:r>
    <w:proofErr w:type="spellEnd"/>
  </w:p>
  <w:p w:rsidR="005C5B2E" w:rsidRDefault="00DF3831" w:rsidP="005C5B2E">
    <w:pPr>
      <w:pStyle w:val="Zhlav"/>
    </w:pPr>
    <w:r>
      <w:t>332 04 Nezvěstice 50</w:t>
    </w:r>
  </w:p>
  <w:p w:rsidR="005C5B2E" w:rsidRDefault="005C5B2E" w:rsidP="005C5B2E">
    <w:pPr>
      <w:pStyle w:val="Zhlav"/>
    </w:pPr>
    <w:r>
      <w:t>telefon: 732 888 242</w:t>
    </w:r>
  </w:p>
  <w:p w:rsidR="005C5B2E" w:rsidRDefault="005C5B2E" w:rsidP="005C5B2E">
    <w:pPr>
      <w:pStyle w:val="Zhlav"/>
    </w:pPr>
    <w:r>
      <w:t>email: Koublovajitka@seznam.cz</w:t>
    </w:r>
  </w:p>
  <w:p w:rsidR="005C5B2E" w:rsidRPr="005C5B2E" w:rsidRDefault="005C5B2E" w:rsidP="005C5B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E42"/>
    <w:multiLevelType w:val="hybridMultilevel"/>
    <w:tmpl w:val="67D4C25A"/>
    <w:lvl w:ilvl="0" w:tplc="9C40EAF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B253E"/>
    <w:multiLevelType w:val="hybridMultilevel"/>
    <w:tmpl w:val="13CAA73A"/>
    <w:lvl w:ilvl="0" w:tplc="5DF4D77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D646A"/>
    <w:multiLevelType w:val="hybridMultilevel"/>
    <w:tmpl w:val="9CBA236A"/>
    <w:lvl w:ilvl="0" w:tplc="0206E0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A5C82"/>
    <w:multiLevelType w:val="hybridMultilevel"/>
    <w:tmpl w:val="73C23578"/>
    <w:lvl w:ilvl="0" w:tplc="22B85B2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50"/>
    <w:rsid w:val="00021F12"/>
    <w:rsid w:val="000A2365"/>
    <w:rsid w:val="00107634"/>
    <w:rsid w:val="0018761C"/>
    <w:rsid w:val="002D71D7"/>
    <w:rsid w:val="0036449E"/>
    <w:rsid w:val="00377E73"/>
    <w:rsid w:val="004076A5"/>
    <w:rsid w:val="0043052E"/>
    <w:rsid w:val="004A227E"/>
    <w:rsid w:val="00513FFC"/>
    <w:rsid w:val="0053663C"/>
    <w:rsid w:val="005C5B2E"/>
    <w:rsid w:val="005C66C1"/>
    <w:rsid w:val="005C7E58"/>
    <w:rsid w:val="00670CB0"/>
    <w:rsid w:val="0075087C"/>
    <w:rsid w:val="007E6713"/>
    <w:rsid w:val="00831A95"/>
    <w:rsid w:val="0086335B"/>
    <w:rsid w:val="008E6150"/>
    <w:rsid w:val="00972CA2"/>
    <w:rsid w:val="009935CD"/>
    <w:rsid w:val="00B85EDF"/>
    <w:rsid w:val="00BE0267"/>
    <w:rsid w:val="00C12232"/>
    <w:rsid w:val="00C864E7"/>
    <w:rsid w:val="00D45B91"/>
    <w:rsid w:val="00DB3F36"/>
    <w:rsid w:val="00DD0B0C"/>
    <w:rsid w:val="00D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6150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E6150"/>
    <w:pPr>
      <w:keepNext/>
      <w:ind w:firstLine="7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61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E61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8E61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61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E6150"/>
    <w:pPr>
      <w:jc w:val="center"/>
    </w:pPr>
    <w:rPr>
      <w:b/>
      <w:b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8E6150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E6150"/>
    <w:pPr>
      <w:ind w:left="840" w:hanging="13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E61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E6150"/>
    <w:rPr>
      <w:b/>
      <w:bCs/>
    </w:rPr>
  </w:style>
  <w:style w:type="character" w:customStyle="1" w:styleId="PodtitulChar">
    <w:name w:val="Podtitul Char"/>
    <w:basedOn w:val="Standardnpsmoodstavce"/>
    <w:link w:val="Podtitul"/>
    <w:rsid w:val="008E61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8E6150"/>
    <w:pPr>
      <w:ind w:left="868" w:hanging="148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E61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8E6150"/>
    <w:pPr>
      <w:ind w:left="1988" w:hanging="8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E61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1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61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1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15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6150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E6150"/>
    <w:pPr>
      <w:keepNext/>
      <w:ind w:firstLine="7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61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E61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8E61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61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E6150"/>
    <w:pPr>
      <w:jc w:val="center"/>
    </w:pPr>
    <w:rPr>
      <w:b/>
      <w:b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8E6150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E6150"/>
    <w:pPr>
      <w:ind w:left="840" w:hanging="13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E61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E6150"/>
    <w:rPr>
      <w:b/>
      <w:bCs/>
    </w:rPr>
  </w:style>
  <w:style w:type="character" w:customStyle="1" w:styleId="PodtitulChar">
    <w:name w:val="Podtitul Char"/>
    <w:basedOn w:val="Standardnpsmoodstavce"/>
    <w:link w:val="Podtitul"/>
    <w:rsid w:val="008E61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8E6150"/>
    <w:pPr>
      <w:ind w:left="868" w:hanging="148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E61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8E6150"/>
    <w:pPr>
      <w:ind w:left="1988" w:hanging="8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E61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1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61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1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1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Kouble Jan</dc:creator>
  <cp:lastModifiedBy>Honza</cp:lastModifiedBy>
  <cp:revision>8</cp:revision>
  <cp:lastPrinted>2013-12-09T19:29:00Z</cp:lastPrinted>
  <dcterms:created xsi:type="dcterms:W3CDTF">2014-10-13T18:45:00Z</dcterms:created>
  <dcterms:modified xsi:type="dcterms:W3CDTF">2015-08-01T17:28:00Z</dcterms:modified>
</cp:coreProperties>
</file>